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45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Уважаемые гости и жители города Ладушкин!</w:t>
      </w:r>
    </w:p>
    <w:p>
      <w:pPr>
        <w:pStyle w:val="NormalWeb"/>
        <w:shd w:val="clear" w:color="auto" w:fill="FFFFFF"/>
        <w:spacing w:beforeAutospacing="0" w:before="0" w:afterAutospacing="0" w:after="450"/>
        <w:jc w:val="both"/>
        <w:rPr>
          <w:sz w:val="28"/>
          <w:szCs w:val="28"/>
        </w:rPr>
      </w:pPr>
      <w:r>
        <w:rPr>
          <w:sz w:val="28"/>
          <w:szCs w:val="28"/>
        </w:rPr>
        <w:t>В преддверии новогодних и рождественских праздников напоминаем о наличии законодательно установленного запрета дарить и получать подарки.</w:t>
      </w:r>
    </w:p>
    <w:p>
      <w:pPr>
        <w:pStyle w:val="NormalWeb"/>
        <w:shd w:val="clear" w:color="auto" w:fill="FFFFFF"/>
        <w:spacing w:beforeAutospacing="0" w:before="0" w:afterAutospacing="0" w:after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антикоррупционного законодательства и Гражданского кодекса Российской Федерации содержат запрет на дарение подарков работникам отдельных организаций, лицам, замещающим государственные и муниципальные должности, государственным и муниципальным служащим, руководителям бюджетных учреждений, </w:t>
      </w:r>
      <w:bookmarkStart w:id="0" w:name="_GoBack"/>
      <w:bookmarkEnd w:id="0"/>
      <w:r>
        <w:rPr>
          <w:sz w:val="28"/>
          <w:szCs w:val="28"/>
        </w:rPr>
        <w:t>а также на получение ими подарков в связи с выполнением служебных (трудовых) обязанностей.</w:t>
      </w:r>
    </w:p>
    <w:p>
      <w:pPr>
        <w:pStyle w:val="NormalWeb"/>
        <w:shd w:val="clear" w:color="auto" w:fill="FFFFFF"/>
        <w:spacing w:beforeAutospacing="0" w:before="0" w:afterAutospacing="0" w:after="450"/>
        <w:jc w:val="both"/>
        <w:rPr>
          <w:sz w:val="28"/>
          <w:szCs w:val="28"/>
        </w:rPr>
      </w:pPr>
      <w:r>
        <w:rPr>
          <w:sz w:val="28"/>
          <w:szCs w:val="28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>
      <w:pPr>
        <w:pStyle w:val="NormalWeb"/>
        <w:shd w:val="clear" w:color="auto" w:fill="FFFFFF"/>
        <w:spacing w:beforeAutospacing="0" w:before="0" w:afterAutospacing="0" w:after="45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>
      <w:pPr>
        <w:pStyle w:val="NormalWeb"/>
        <w:shd w:val="clear" w:color="auto" w:fill="FFFFFF"/>
        <w:spacing w:beforeAutospacing="0" w:before="0" w:afterAutospacing="0" w:after="45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осуществляет функции управления или контроля.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80fc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LibreOffice/5.1.1.3$Windows_x86 LibreOffice_project/89f508ef3ecebd2cfb8e1def0f0ba9a803b88a6d</Application>
  <Pages>1</Pages>
  <Words>237</Words>
  <CharactersWithSpaces>1355</CharactersWithSpaces>
  <Paragraphs>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2021-12-16T10:26:00Z</dcterms:created>
  <dc:creator>Балашова В.Н.</dc:creator>
  <dc:description/>
  <dc:language>ru-RU</dc:language>
  <cp:lastModifiedBy>Kadochnikova</cp:lastModifiedBy>
  <cp:lastPrinted>2018-12-28T08:31:00Z</cp:lastPrinted>
  <dcterms:modified xsi:type="dcterms:W3CDTF">2021-12-16T10:26:00Z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